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C33" w:rsidRPr="00CE4561" w:rsidRDefault="00CE4561" w:rsidP="00CE4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136C33" w:rsidRPr="00CE4561">
        <w:rPr>
          <w:rFonts w:ascii="Times New Roman" w:hAnsi="Times New Roman" w:cs="Times New Roman"/>
          <w:b/>
          <w:sz w:val="24"/>
          <w:szCs w:val="24"/>
        </w:rPr>
        <w:t xml:space="preserve">алендарно-тематическое планирование </w:t>
      </w:r>
      <w:r w:rsidR="00136C33" w:rsidRPr="00CE4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</w:t>
      </w:r>
      <w:r w:rsidR="005F14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 класс</w:t>
      </w:r>
      <w:r w:rsidR="00136C33" w:rsidRPr="00CE4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E5899" w:rsidRPr="00C76EA1" w:rsidRDefault="001E5899" w:rsidP="007F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62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848"/>
        <w:gridCol w:w="3255"/>
        <w:gridCol w:w="3681"/>
        <w:gridCol w:w="3407"/>
        <w:gridCol w:w="1134"/>
        <w:gridCol w:w="1114"/>
        <w:gridCol w:w="992"/>
      </w:tblGrid>
      <w:tr w:rsidR="00136C33" w:rsidRPr="002F60EC" w:rsidTr="00ED3C5B">
        <w:tc>
          <w:tcPr>
            <w:tcW w:w="851" w:type="dxa"/>
            <w:vMerge w:val="restart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48" w:type="dxa"/>
            <w:vMerge w:val="restart"/>
            <w:vAlign w:val="center"/>
          </w:tcPr>
          <w:p w:rsidR="00136C33" w:rsidRPr="002F60EC" w:rsidRDefault="00136C33" w:rsidP="00B172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F60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урока, основное содержание темы</w:t>
            </w:r>
          </w:p>
        </w:tc>
        <w:tc>
          <w:tcPr>
            <w:tcW w:w="10343" w:type="dxa"/>
            <w:gridSpan w:val="3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4" w:type="dxa"/>
            <w:vMerge w:val="restart"/>
            <w:vAlign w:val="center"/>
          </w:tcPr>
          <w:p w:rsidR="00136C33" w:rsidRPr="002F60EC" w:rsidRDefault="00136C33" w:rsidP="006E69CE">
            <w:pPr>
              <w:tabs>
                <w:tab w:val="left" w:pos="1168"/>
              </w:tabs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F60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Вид контроля, </w:t>
            </w:r>
          </w:p>
          <w:p w:rsidR="00136C33" w:rsidRPr="002F60EC" w:rsidRDefault="00136C33" w:rsidP="00B1721D">
            <w:pPr>
              <w:ind w:right="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F60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Подготовка</w:t>
            </w:r>
          </w:p>
          <w:p w:rsidR="00136C33" w:rsidRPr="002F60EC" w:rsidRDefault="00136C33" w:rsidP="006E69CE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 ГИА, ЕГЭ</w:t>
            </w:r>
          </w:p>
        </w:tc>
        <w:tc>
          <w:tcPr>
            <w:tcW w:w="1114" w:type="dxa"/>
            <w:vMerge w:val="restart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992" w:type="dxa"/>
            <w:vMerge w:val="restart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136C33" w:rsidRPr="002F60EC" w:rsidTr="00ED3C5B">
        <w:tc>
          <w:tcPr>
            <w:tcW w:w="851" w:type="dxa"/>
            <w:vMerge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5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681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3407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134" w:type="dxa"/>
            <w:vMerge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4" w:type="dxa"/>
            <w:vMerge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5769" w:rsidRPr="002F60EC" w:rsidTr="00157761">
        <w:tc>
          <w:tcPr>
            <w:tcW w:w="16282" w:type="dxa"/>
            <w:gridSpan w:val="8"/>
            <w:vAlign w:val="center"/>
          </w:tcPr>
          <w:p w:rsidR="00005769" w:rsidRPr="002F60EC" w:rsidRDefault="00005769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Раз</w:t>
            </w:r>
            <w:r w:rsidR="00791B47">
              <w:rPr>
                <w:rFonts w:ascii="Times New Roman" w:hAnsi="Times New Roman" w:cs="Times New Roman"/>
                <w:b/>
                <w:sz w:val="20"/>
                <w:szCs w:val="20"/>
              </w:rPr>
              <w:t>дел 1. Каникулы закончились. (17 часов</w:t>
            </w: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Летние каникулы.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простое время.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ind w:firstLin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признаки изученных временных форм; расспрашивать собеседника и отвечать на его вопросы; рассказывать о каникулах.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учебной деятельности; использование речевых средств для решения коммуникативных задач; готовность слушать собеседника и вести диалог.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новым УМК, формирование уважительного отношения к истории и культуре других народов; развитие навыков сотрудничества со сверстниками.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стр.9,10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Погода.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Неправильные глаголы.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навыков диалогической речи; введение и первичное закрепление лексики по теме «Погода»; чтение текста с выборочным пониманием нужной информации.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слушать собеседника; умение договариваться; использование знаково-символических средств представления информации.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уважительного отношения к культуре других народов; развитие мотивов учебной деятельности;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стр.15, правило стр.11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Планы на выходные.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Оборот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“to be going to …”.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и первичное закрепление оборота “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going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”; развитие произносительных навыков, навыков монологической речи.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деятельности; использование знаково-символических средств представления информации; умение договариваться о распределении функций и ролей.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навыков сотрудничества; развитие этических чувств, доброжелательности;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стр.18,19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Каникулы дома и за границей.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Простое прошедшее время.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навыков монологической речи по теме «Каникулы»; тренировка навыков чтения; активизация изученной лексики.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вести диалог; использование речевых средств для решения коммуникативных задач; готовность слушать собеседника.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эмоционально-нравственной отзывчивости; принятие и освоение социальной роли обучающегося; формирование целостного взгляда на мир.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стр.21, упр.8-10 стр.23,24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Каникулы.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Существительные “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town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 и “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city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”.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синонимичными значениями существительного «город»; активизация изученной лексики; закрепление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аудитивных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навыков и  монологической речи.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использование знаково-символических средств представления информации для создания моделей речевого высказывания.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уважительного отношения к истории и культуре других народов; развитие навыков сотрудничества, умения не создавать конфликтов.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стр.28,29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Мои выходные.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Степени сравнения прилагательных.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материала по теме «Степени сравнения прилагательных»; тренировка навыков чтения, монологической речи.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мотивов учебной деятельности; развитие доброжелательности, понимания; развитие навыков сотрудничества со сверстниками.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стр.32, упр.8-10 стр.33,34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Школьные каникулы в России.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Степени сравнения прилагательных. 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Активизация материала по теме «Степени сравнения прилагательных»; тренировка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навыков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; умение работать с текстом.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Готовность вести диалог; использование речевых средств для решения коммуникативных задач;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готовность слушать собеседника.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уважительного отношения к истории и культуре других народов; развитие навыков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сотрудничества, умения не создавать конфликтов.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стр.37,38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Каникулы Нины. 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Простое прошедшее время. Правильные и неправильные глаголы.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навыков работы с текстом; совершенствование навыка ориентирования в иноязычном тексте.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уважительного отношения к иному мнению, истории и культуре других народов; принятие и освоение социальной роли обучающегося.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B17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упр.6 стр.36 пересказ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Каникулы. Погода.</w:t>
            </w: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Простое прошедшее время.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Закрепление навыков диалогической речи; активизация навыков монологической речи.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 в соответствии с поставленной задачей и условиями ее реализации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эмоционально-нравственной отзывчивости, понимания и сопереживания чувствам других людей; развитие навыков сотрудничества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16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упр.3, 4стр.40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Степени сравнения прилагательных.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грамматических навыков по теме «Простое прошедшее время», «Степени сравнения прилагательных»; тренировка в употреблении оборота “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going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”.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учебные действия; умение планировать свое неречевое поведение.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принятие и освоение социальной роли обучающегося.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16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стр. 41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848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«Каникулы. Погода».</w:t>
            </w:r>
          </w:p>
        </w:tc>
        <w:tc>
          <w:tcPr>
            <w:tcW w:w="3255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в письменной речи изученных 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136C33" w:rsidRPr="002F60EC" w:rsidRDefault="00136C33" w:rsidP="00B1721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B1721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16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6-7 стр. 41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B172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1636DA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6DA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Простое прошедшее время.</w:t>
            </w:r>
          </w:p>
        </w:tc>
        <w:tc>
          <w:tcPr>
            <w:tcW w:w="3255" w:type="dxa"/>
          </w:tcPr>
          <w:p w:rsidR="00136C33" w:rsidRPr="002F60EC" w:rsidRDefault="00136C33" w:rsidP="001636DA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Тренировка в употреблении изученных речевых образцов и фраз; активизация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грамматических навыков;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фонетических и произносительных навыков.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эмоционально-нравственной отзывчивости, понимания и сопереживания чувствам других людей;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5B224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16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упр.8-10 стр.42,43, 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331F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«Каникулы». </w:t>
            </w: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 навыков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; активизация изученного материала по теме «Каникулы»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деятельности; формирование умения планировать и оценивать учебные действия.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 и развитие мотивов учебной деятельности; развитие воли, целеустремленности, трудолюбия, дисциплинированности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791B4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1B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 </w:t>
            </w:r>
            <w:proofErr w:type="spellStart"/>
            <w:r w:rsidRPr="00791B47">
              <w:rPr>
                <w:rFonts w:ascii="Times New Roman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1114" w:type="dxa"/>
          </w:tcPr>
          <w:p w:rsidR="00136C33" w:rsidRPr="002F60EC" w:rsidRDefault="00136C33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повторить правила, записи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331F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791B47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B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«Каникулы». </w:t>
            </w: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навыков монологической, активизация изученного материала по теме «Прошедшее простое время», «Степени сравнения прилагательных».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деятельности; формирование умения планировать и оценивать учебные действия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Принятие и освоение социальной роли обучающегося и развитие мотивов учебной деятельности; стремление к совершенствованию собственной речевой культуры в целом.</w:t>
            </w:r>
          </w:p>
        </w:tc>
        <w:tc>
          <w:tcPr>
            <w:tcW w:w="1134" w:type="dxa"/>
            <w:vAlign w:val="center"/>
          </w:tcPr>
          <w:p w:rsidR="00136C33" w:rsidRPr="00791B47" w:rsidRDefault="00136C33" w:rsidP="00791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1B4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говорения</w:t>
            </w:r>
          </w:p>
        </w:tc>
        <w:tc>
          <w:tcPr>
            <w:tcW w:w="1114" w:type="dxa"/>
          </w:tcPr>
          <w:p w:rsidR="00136C33" w:rsidRPr="002F60EC" w:rsidRDefault="00136C33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повторить записи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1636DA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Простое прошедшее время</w:t>
            </w:r>
          </w:p>
        </w:tc>
        <w:tc>
          <w:tcPr>
            <w:tcW w:w="3255" w:type="dxa"/>
          </w:tcPr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Активизация грамматических навыков; тренировка монологической и диалогической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речи</w:t>
            </w:r>
          </w:p>
        </w:tc>
        <w:tc>
          <w:tcPr>
            <w:tcW w:w="3681" w:type="dxa"/>
          </w:tcPr>
          <w:p w:rsidR="00136C33" w:rsidRPr="00791B47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91B47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Готовность вести диалог; использование речевых средств для решения коммуникативных задач; </w:t>
            </w:r>
            <w:r w:rsidRPr="00791B47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готовность слушать собеседника.</w:t>
            </w:r>
          </w:p>
        </w:tc>
        <w:tc>
          <w:tcPr>
            <w:tcW w:w="3407" w:type="dxa"/>
          </w:tcPr>
          <w:p w:rsidR="00136C33" w:rsidRPr="00F3382D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B47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Развитие этических чувств, эмоционально-нравственной отзывчивости, понимания и </w:t>
            </w:r>
            <w:r w:rsidRPr="00791B47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сопереживания чувствам других людей; развитие навыков сотрудничества.</w:t>
            </w:r>
          </w:p>
        </w:tc>
        <w:tc>
          <w:tcPr>
            <w:tcW w:w="1134" w:type="dxa"/>
          </w:tcPr>
          <w:p w:rsidR="00136C33" w:rsidRPr="00970DF9" w:rsidRDefault="00136C33" w:rsidP="00791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B47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0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B47">
              <w:rPr>
                <w:rFonts w:ascii="Times New Roman" w:hAnsi="Times New Roman" w:cs="Times New Roman"/>
                <w:sz w:val="20"/>
                <w:szCs w:val="24"/>
              </w:rPr>
              <w:t>Повторить неправиль</w:t>
            </w:r>
            <w:r w:rsidRPr="00791B47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ные глаголы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проекту «Мои летние каникулы».</w:t>
            </w: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Простое прошедшее время. Правильные и неправильные глаголы.</w:t>
            </w:r>
          </w:p>
        </w:tc>
        <w:tc>
          <w:tcPr>
            <w:tcW w:w="3255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лексики по теме «Каникулы»; совершенствование навыков письменной речи.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организовывать учебное сотрудничество и совместную деятельность.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5B224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упр.7-9 стр.51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0B05E6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48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«Мои летние каникулы».</w:t>
            </w: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Простое прошедшее время.</w:t>
            </w:r>
          </w:p>
          <w:p w:rsidR="00136C33" w:rsidRPr="002F60EC" w:rsidRDefault="00136C33" w:rsidP="005B22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5B22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5B2244">
            <w:pPr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5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письменной речи; закрепление изученной лексики.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использовать информационно-коммуникативные технологии; умение владеть исследовательскими учебными действиями, включая навыки работы с информацией.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5B224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дооформить проект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B47" w:rsidRPr="002F60EC" w:rsidTr="00157761">
        <w:tc>
          <w:tcPr>
            <w:tcW w:w="16282" w:type="dxa"/>
            <w:gridSpan w:val="8"/>
            <w:tcBorders>
              <w:top w:val="nil"/>
            </w:tcBorders>
          </w:tcPr>
          <w:p w:rsidR="00791B47" w:rsidRPr="002F60EC" w:rsidRDefault="00791B47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Семейная история.</w:t>
            </w:r>
            <w:r w:rsidR="002F4D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(14</w:t>
            </w: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часа)</w:t>
            </w: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2E2850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848" w:type="dxa"/>
          </w:tcPr>
          <w:p w:rsidR="00136C33" w:rsidRPr="002F60EC" w:rsidRDefault="00136C33" w:rsidP="000B05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Достопримечательности русских городов. </w:t>
            </w:r>
          </w:p>
          <w:p w:rsidR="00136C33" w:rsidRPr="002F60EC" w:rsidRDefault="00136C33" w:rsidP="000B05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6C33" w:rsidRPr="002F60EC" w:rsidRDefault="00136C33" w:rsidP="000B05E6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Вопрос к подлежащему</w:t>
            </w:r>
          </w:p>
        </w:tc>
        <w:tc>
          <w:tcPr>
            <w:tcW w:w="3255" w:type="dxa"/>
          </w:tcPr>
          <w:p w:rsidR="00136C33" w:rsidRPr="002F60EC" w:rsidRDefault="00136C33" w:rsidP="000B05E6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Воспитывать российскую гражданскую идентичность: патриотизм, уважение к Отечеству; формировать мотивацию изучения АЯ</w:t>
            </w:r>
          </w:p>
        </w:tc>
        <w:tc>
          <w:tcPr>
            <w:tcW w:w="3681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подбирать заголовки к текстам для чтения; дополнять тексты верными глагольными формами.</w:t>
            </w:r>
          </w:p>
        </w:tc>
        <w:tc>
          <w:tcPr>
            <w:tcW w:w="3407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Знакомиться с орфографическими особенностями написания форм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правильных глаголов; соблюдать нормы произношения АЯ при чтении вслух; знакомиться с правилами построения вопросов к подлежащему, отвечать на вопросы подобного типа.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0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выучить правила стр.54, упр.8-10 стр.55,56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2E2850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848" w:type="dxa"/>
          </w:tcPr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ind w:firstLine="38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Работа и карьера.</w:t>
            </w: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ind w:firstLine="38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ind w:firstLine="3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Вопросы к подлежащему.</w:t>
            </w:r>
          </w:p>
        </w:tc>
        <w:tc>
          <w:tcPr>
            <w:tcW w:w="3255" w:type="dxa"/>
          </w:tcPr>
          <w:p w:rsidR="00136C33" w:rsidRPr="002F60EC" w:rsidRDefault="00136C33" w:rsidP="000B05E6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стремиться к лучшему осознанию культуры своего народа; развивать дисциплинированность</w:t>
            </w:r>
          </w:p>
        </w:tc>
        <w:tc>
          <w:tcPr>
            <w:tcW w:w="3681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 из текста для чтения</w:t>
            </w:r>
          </w:p>
        </w:tc>
        <w:tc>
          <w:tcPr>
            <w:tcW w:w="3407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Дифференцировать на слух слова АЯ; познакомиться с </w:t>
            </w:r>
            <w:proofErr w:type="gramStart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конструкцией 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proofErr w:type="gram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born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, научиться использовать ее в речи; знакомиться с новыми ЛЕ по теме и употреблять их в речи</w:t>
            </w:r>
          </w:p>
        </w:tc>
        <w:tc>
          <w:tcPr>
            <w:tcW w:w="1134" w:type="dxa"/>
            <w:vAlign w:val="center"/>
          </w:tcPr>
          <w:p w:rsidR="00136C33" w:rsidRPr="00247B68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8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чтения</w:t>
            </w:r>
          </w:p>
        </w:tc>
        <w:tc>
          <w:tcPr>
            <w:tcW w:w="1114" w:type="dxa"/>
          </w:tcPr>
          <w:p w:rsidR="00136C33" w:rsidRPr="002F60EC" w:rsidRDefault="00136C33" w:rsidP="000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стр.59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2E2850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848" w:type="dxa"/>
          </w:tcPr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Биографии. Как читаются даты, годы?</w:t>
            </w: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Числительные в датах.</w:t>
            </w:r>
          </w:p>
        </w:tc>
        <w:tc>
          <w:tcPr>
            <w:tcW w:w="3255" w:type="dxa"/>
          </w:tcPr>
          <w:p w:rsidR="00136C33" w:rsidRPr="002F60EC" w:rsidRDefault="00136C33" w:rsidP="000B05E6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осознанное, уважительное, доброжелательное отношение к другому человеку, его мнению; формировать мотивацию изучения АЯ</w:t>
            </w:r>
          </w:p>
        </w:tc>
        <w:tc>
          <w:tcPr>
            <w:tcW w:w="3681" w:type="dxa"/>
          </w:tcPr>
          <w:p w:rsidR="00136C33" w:rsidRPr="002F60EC" w:rsidRDefault="00136C33" w:rsidP="000B05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Работать в парах</w:t>
            </w:r>
          </w:p>
        </w:tc>
        <w:tc>
          <w:tcPr>
            <w:tcW w:w="3407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правилами построения вопросов к подлежащему с глаголом 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be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отвечать на подобные вопросы; соблюдать нормы произношения АЯ при чтении вслух; повторить числительные; познакомиться с правилами обозначения дат третьего тысячелетия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0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стр.63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2E2850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№ 1 «Каникулы»</w:t>
            </w:r>
          </w:p>
        </w:tc>
        <w:tc>
          <w:tcPr>
            <w:tcW w:w="3255" w:type="dxa"/>
          </w:tcPr>
          <w:p w:rsidR="00136C33" w:rsidRPr="002F60EC" w:rsidRDefault="00136C33" w:rsidP="005B2244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трудолюбие, креативность; формировать мотивацию изучения АЯ; развивать целеустремленность; рассказывать о себе, профессиях членов своей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семьи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чтения.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особенностями построения общих вопросов с модальным глаголом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, учиться употреблять его в речи; знакомиться с новыми ЛЕ по теме и употреблять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>их в речи;</w:t>
            </w:r>
          </w:p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6C33" w:rsidRPr="002F60EC" w:rsidRDefault="00136C33" w:rsidP="005B22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итоговый</w:t>
            </w:r>
          </w:p>
        </w:tc>
        <w:tc>
          <w:tcPr>
            <w:tcW w:w="1114" w:type="dxa"/>
          </w:tcPr>
          <w:p w:rsidR="00136C33" w:rsidRPr="002F60EC" w:rsidRDefault="00136C33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2E2850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</w:t>
            </w:r>
          </w:p>
        </w:tc>
        <w:tc>
          <w:tcPr>
            <w:tcW w:w="1848" w:type="dxa"/>
          </w:tcPr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Интересы и увлечения.</w:t>
            </w: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время неправильных глаголов.</w:t>
            </w:r>
          </w:p>
        </w:tc>
        <w:tc>
          <w:tcPr>
            <w:tcW w:w="3255" w:type="dxa"/>
          </w:tcPr>
          <w:p w:rsidR="00136C33" w:rsidRPr="002F60EC" w:rsidRDefault="00136C33" w:rsidP="000B05E6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готовность и способность вести диалог с другими людьми и достигать взаимопонимания;</w:t>
            </w:r>
          </w:p>
          <w:p w:rsidR="00136C33" w:rsidRPr="002F60EC" w:rsidRDefault="00136C33" w:rsidP="000B05E6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целеустремленность</w:t>
            </w:r>
          </w:p>
        </w:tc>
        <w:tc>
          <w:tcPr>
            <w:tcW w:w="3681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Фиксировать существенную информацию в процессе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текста; извлекать запрашиваемую информацию из текста для чтения; догадываться о значении сложных слов; работать в парах</w:t>
            </w:r>
          </w:p>
        </w:tc>
        <w:tc>
          <w:tcPr>
            <w:tcW w:w="3407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Знакомиться с новыми ЛЕ по теме и употреблять их в речи; познакомиться с новыми неправильными глаголами и учиться употреблять их в речи; расширить социокультурные знания, знакомясь с гербом города Глазго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0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стр.66, упр.8-10 стр.67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2E2850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848" w:type="dxa"/>
          </w:tcPr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Профессии.</w:t>
            </w: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0B05E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Глагол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can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в прошедшем времени. Отрицательные предложения.</w:t>
            </w:r>
          </w:p>
        </w:tc>
        <w:tc>
          <w:tcPr>
            <w:tcW w:w="3255" w:type="dxa"/>
          </w:tcPr>
          <w:p w:rsidR="00136C33" w:rsidRPr="002F60EC" w:rsidRDefault="00136C33" w:rsidP="000B05E6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представление об АЯ как средстве познания окружающего мира;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81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чтения; соотносить подписи с картинками; работать в группах.</w:t>
            </w:r>
          </w:p>
        </w:tc>
        <w:tc>
          <w:tcPr>
            <w:tcW w:w="3407" w:type="dxa"/>
          </w:tcPr>
          <w:p w:rsidR="00136C33" w:rsidRPr="002F60EC" w:rsidRDefault="00136C33" w:rsidP="000B05E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особенностями построения отрицательных конструкций с модальным глаголом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, учиться употреблять его в речи; соблюдать нормы произношения АЯ при чтении вслух; знакомиться с новыми ЛЕ по теме и употреблять их в речи.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0B05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правила стр.68,69, упр.8-10 стр.71,72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0B05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D77F3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848" w:type="dxa"/>
          </w:tcPr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Ты и твоя семья.</w:t>
            </w:r>
          </w:p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Порядковые числительные.</w:t>
            </w:r>
          </w:p>
        </w:tc>
        <w:tc>
          <w:tcPr>
            <w:tcW w:w="3255" w:type="dxa"/>
          </w:tcPr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коммуникативную компетенцию; развивать трудолюбие, дисциплинированность.</w:t>
            </w:r>
          </w:p>
        </w:tc>
        <w:tc>
          <w:tcPr>
            <w:tcW w:w="3681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Фиксировать существенную информацию в процессе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текста; извлекать запрашиваемую информацию из текста для чтения</w:t>
            </w:r>
          </w:p>
        </w:tc>
        <w:tc>
          <w:tcPr>
            <w:tcW w:w="3407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особенностями употребления глагола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leave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учиться использовать его в речи; познакомиться с новыми неправильными глаголами и учиться употреблять их в речи; знакомиться с порядковыми числительными АЯ и учиться использовать их в речи.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D7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правила стр.78,79, упр.8-10 стр. 80,81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D77F3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848" w:type="dxa"/>
          </w:tcPr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Семейная история. </w:t>
            </w:r>
          </w:p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время. Порядковые числительные.</w:t>
            </w:r>
          </w:p>
        </w:tc>
        <w:tc>
          <w:tcPr>
            <w:tcW w:w="3255" w:type="dxa"/>
          </w:tcPr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самостоятельность, любознательность, стремление расширить кругозор; 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собеседника.</w:t>
            </w:r>
          </w:p>
        </w:tc>
        <w:tc>
          <w:tcPr>
            <w:tcW w:w="3681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Восстанавливать правильную последовательность событий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подбирать заголовки к текстам для чтения; работать в парах составлять монологическое высказывание о себе на основе текста-образца.</w:t>
            </w:r>
          </w:p>
        </w:tc>
        <w:tc>
          <w:tcPr>
            <w:tcW w:w="3407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Соблюдать нормы произношения АЯ при чтении вслух; познакомиться с грамматическими особенностями слова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family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247B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стр. 80 пересказ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D77F3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848" w:type="dxa"/>
          </w:tcPr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Джон Леннон.</w:t>
            </w:r>
          </w:p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время. Порядковые числительные.</w:t>
            </w:r>
          </w:p>
        </w:tc>
        <w:tc>
          <w:tcPr>
            <w:tcW w:w="3255" w:type="dxa"/>
          </w:tcPr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 из текста для чтения; работать в парах; устанавливать логико-смысловые связи в тексте для чтения.</w:t>
            </w:r>
          </w:p>
        </w:tc>
        <w:tc>
          <w:tcPr>
            <w:tcW w:w="3407" w:type="dxa"/>
          </w:tcPr>
          <w:p w:rsidR="00136C33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соотносить верные и ложные утверждения с содержанием текста для чтения.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Высказываться по 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прочитанному тексту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D7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написать рассказ о своей семье.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D77F3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Прошедшее простое время</w:t>
            </w:r>
          </w:p>
        </w:tc>
        <w:tc>
          <w:tcPr>
            <w:tcW w:w="3255" w:type="dxa"/>
          </w:tcPr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Активизация в письменной речи изученных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грамматических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D7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7 стр. 84 пересказ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D77F3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1848" w:type="dxa"/>
          </w:tcPr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«Семейная история».</w:t>
            </w: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D77F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5" w:type="dxa"/>
          </w:tcPr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- формировать мотивацию изучения АЯ;</w:t>
            </w:r>
          </w:p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- развивать самостоятельность, любознательность</w:t>
            </w:r>
          </w:p>
        </w:tc>
        <w:tc>
          <w:tcPr>
            <w:tcW w:w="3681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дополнять тексты верными глагольными формами;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соотносить подписи с картинками;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7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- правильно употреблять модальный глагол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речи;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отвечать на вопросы к подлежащему;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>- правильно употреблять предлоги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употреблять новые ЛЕ в речи;</w:t>
            </w:r>
          </w:p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использовать в речи порядковые числительные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247B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стр. 85 сост.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предл</w:t>
            </w:r>
            <w:proofErr w:type="spellEnd"/>
          </w:p>
        </w:tc>
        <w:tc>
          <w:tcPr>
            <w:tcW w:w="992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D77F3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D77F3D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Порядковые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числительные. Чтение дат.</w:t>
            </w:r>
          </w:p>
        </w:tc>
        <w:tc>
          <w:tcPr>
            <w:tcW w:w="3255" w:type="dxa"/>
          </w:tcPr>
          <w:p w:rsidR="00136C33" w:rsidRPr="002F60EC" w:rsidRDefault="00136C33" w:rsidP="00D77F3D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Закрепление грамматических навыков по теме «Порядковые числительные. Чтение дат».</w:t>
            </w:r>
          </w:p>
        </w:tc>
        <w:tc>
          <w:tcPr>
            <w:tcW w:w="3681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Формирование умения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136C33" w:rsidRPr="002F60EC" w:rsidRDefault="00136C33" w:rsidP="00D77F3D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247B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стр. 84 упр. 9, 10 стр. 85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D7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проекту «Мои дедушка и бабушка».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Простое прошедшее время. 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лексики по теме «Семейная история»; совершенствование навыков письменной речи.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организовывать учебное сотрудничество и совместную деятельность.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упр.7-9 стр.92,93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«Мои дедушка и бабушка».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Контроль говорения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письменной речи; закрепление изученной лексики.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использовать информационно-коммуникативные технологии; умение владеть исследовательскими учебными действиями, включая навыки работы с информацией.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дооформить проект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1B47" w:rsidRPr="002F60EC" w:rsidTr="00157761">
        <w:tc>
          <w:tcPr>
            <w:tcW w:w="16282" w:type="dxa"/>
            <w:gridSpan w:val="8"/>
          </w:tcPr>
          <w:p w:rsidR="00791B47" w:rsidRPr="002F60EC" w:rsidRDefault="00D068AF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ЗОЖ (17</w:t>
            </w:r>
            <w:r w:rsidR="00791B47"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часа)</w:t>
            </w: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Что люди любят, а что нет.</w:t>
            </w:r>
          </w:p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</w:p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 и стремление к самосовершенствованию в области «ИЯ»; развивать такие качества личности, как воля, целеустремленность, инициативность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текстов для чтения и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выполнять задания на множественный выбор к тексту для чтения; дополнять тексты верными глагольными формами; составлять диалоги на основе диалога-образца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Выразительно читать стихотворения и рифмовки; описывать события, произошедшие в прошлом; познакомиться с новыми неправильными глаголами и учиться употреблять их в речи; познакомиться с глаголами, после которых в АЯ используется глагольная форма с окончанием –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proofErr w:type="spellEnd"/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правила стр.97, 98, упр.8-10 стр.99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Часы и время.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Числительные. Развитие навыков говорения.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 и стремление к самосовершенствованию в области «ИЯ»; формировать коммуникативную компетенцию; развивать трудолюбие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 из текста для чтения;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Дифференцировать на слух слова АЯ; знакомиться с новыми ЛЕ по теме и употреблять их в речи; соблюдать нормы произношения АЯ при чтении вслух; выразительно читать стихотворения и рифмовки; учиться правильно, обозначать время, говорить о событиях, произошедших в определенный момент времени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стр.104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Числительные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Активизация лексики по теме;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коммуникативную компетенцию; развивать трудолюбие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Извлекать необходимую информацию;</w:t>
            </w:r>
          </w:p>
        </w:tc>
        <w:tc>
          <w:tcPr>
            <w:tcW w:w="3407" w:type="dxa"/>
          </w:tcPr>
          <w:p w:rsidR="00136C33" w:rsidRPr="002F60EC" w:rsidRDefault="00136C33" w:rsidP="003318A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Дифференцировать на слух слова АЯ; </w:t>
            </w:r>
            <w:r>
              <w:rPr>
                <w:rFonts w:ascii="Times New Roman" w:hAnsi="Times New Roman"/>
                <w:sz w:val="20"/>
                <w:szCs w:val="20"/>
              </w:rPr>
              <w:t>активизация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ЛЕ по т</w:t>
            </w:r>
            <w:r>
              <w:rPr>
                <w:rFonts w:ascii="Times New Roman" w:hAnsi="Times New Roman"/>
                <w:sz w:val="20"/>
                <w:szCs w:val="20"/>
              </w:rPr>
              <w:t>еме и употребление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их в речи; соблюдать нормы произношения АЯ при чтении вслух;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6 стр. 102-103 пересказ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Спорт и спортивные игры.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Вежливые просьбы.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</w:p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такие качества личности, как воля, целеустремленность;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стремление к совершенствованию собственной речевой культуры в целом.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обозначения времени и письменно фиксировать их; познакомиться с особенностями употребления существительных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watch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clock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, знакомиться с новыми ЛЕ по теме и употреблять их в речи; соблюдать нормы произношения АЯ при чтении вслух; познакомиться со способами выражения вежливой просьбы в АЯ.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стр.108, 109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Разные стили жизни.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любознательность, стремление расширить кругозор.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Отвечать на вопросы о своем образе жизни; составлять развернутое монологическое высказывание об образе жизни различных людей на основе ключевых слов.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Соотносить верные и ложные утверждения с содержанием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соблюдать нормы вежливости при разыгрывании диалогов</w:t>
            </w:r>
          </w:p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конструкцией 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let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’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do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…, учиться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ее использовать при построении диалогических высказываний.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правило стр.112, упр.8 стр.113, 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3318A6" w:rsidRDefault="00136C33" w:rsidP="00632E6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</w:pPr>
            <w:r w:rsidRPr="003318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ar-SA"/>
              </w:rPr>
              <w:t>Выражение «Давай + инфинитив»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любознательность, стремление расширить кругозор.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составлять развернутое монологическое высказывание об образе жизни различных людей на основе ключевых слов.</w:t>
            </w:r>
          </w:p>
        </w:tc>
        <w:tc>
          <w:tcPr>
            <w:tcW w:w="3407" w:type="dxa"/>
          </w:tcPr>
          <w:p w:rsidR="00136C33" w:rsidRPr="002F60EC" w:rsidRDefault="00136C33" w:rsidP="003318A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вежливости при разыгрывании диалогов</w:t>
            </w:r>
          </w:p>
          <w:p w:rsidR="00136C33" w:rsidRPr="002F60EC" w:rsidRDefault="00136C33" w:rsidP="003318A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конструкцией 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let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’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do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…, учиться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ее использовать при построении диалогических высказываний.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упр.9,10 стр.114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Твое свободное время.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  <w:t xml:space="preserve">Контроль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  <w:t>аудирования</w:t>
            </w:r>
            <w:proofErr w:type="spellEnd"/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Формировать стремление к совершенствованию собственной речевой культуры в целом;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трудолюбие, креативность, инициативность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Знакомиться с новыми ЛЕ по теме и употреблять их в речи.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стр.117,118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Здоровая пища. 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самостоятельность, любознательность, стремление расширить кругозор; формировать мотивацию изучения АЯ</w:t>
            </w:r>
          </w:p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чтения и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догадываться о значениях производных слов с помощью словообразовательных элементов.</w:t>
            </w:r>
          </w:p>
        </w:tc>
        <w:tc>
          <w:tcPr>
            <w:tcW w:w="3407" w:type="dxa"/>
          </w:tcPr>
          <w:p w:rsidR="00136C33" w:rsidRPr="002F60EC" w:rsidRDefault="00136C33" w:rsidP="003318A6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Соблюдать нормы произношения АЯ при чтении вслух; использовать </w:t>
            </w:r>
            <w:proofErr w:type="spellStart"/>
            <w:proofErr w:type="gramStart"/>
            <w:r w:rsidRPr="002F60EC">
              <w:rPr>
                <w:rFonts w:ascii="Times New Roman" w:hAnsi="Times New Roman"/>
                <w:sz w:val="20"/>
                <w:szCs w:val="20"/>
              </w:rPr>
              <w:t>суф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-фиксы</w:t>
            </w:r>
            <w:proofErr w:type="gram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er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/-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ful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для образования производных слов; 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правило стр.120, упр.8 стр. 121, 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3318A6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Словообразование. Структура 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have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got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has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got</w:t>
            </w:r>
            <w:r w:rsidRPr="003318A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самостоятельность, любознательность, стремление расширить кругозор; формировать мотивацию изучения АЯ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догадываться о значениях производных слов с помощью словообразовательных элементов.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знакомиться с правилами написания личного письма другу знакомиться с особенностями американского варианта АЯ на примере разницы между глаголом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структурой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, использовать данные структуры в речи; выразительно читать стихотворение.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упр.9,10 стр. 122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Увлечения и хобби. 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Оборот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have got / 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lastRenderedPageBreak/>
              <w:t>has got.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Формировать представление об АЯ как средстве познания окружающего мира; 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дисциплинированность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Дифференцировать на слух слова АЯ; использовать структуру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 для обозначения действий в настоящем и прошлом;</w:t>
            </w:r>
          </w:p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>развивать</w:t>
            </w:r>
            <w:proofErr w:type="gram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языковую догадку, сопоставлять значения слов, имеющих похожее звучание в русском и английском языках; знакомиться с новыми ЛЕ по теме и употреблять их в речи.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6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правило стр.123,упр.8 стр.125, 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упр.9,10 стр.126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Места, куда едут люди на отдых. 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</w:pPr>
            <w:r w:rsidRPr="002F60E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самостоятельность, любознательность, стремление расширить кругозор; 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Восстанавливать правильную последовательность событий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подбирать заголовки к текстам для чтения; работать в парах составлять монологическое высказывание о себе на основе текста-образца.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вслух, расширять социокультурные знания.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стр. 124-125 пересказ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Стиль жизни.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Неправильные глаголы в прошедшем времени.</w:t>
            </w:r>
          </w:p>
        </w:tc>
        <w:tc>
          <w:tcPr>
            <w:tcW w:w="3255" w:type="dxa"/>
          </w:tcPr>
          <w:p w:rsidR="00136C33" w:rsidRPr="002F60EC" w:rsidRDefault="00136C33" w:rsidP="00632E63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 из текста для чтения; работать в парах; устанавливать логико-смысловые связи в тексте для чтения.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соотносить верные и ложные утверждения с содержанием текста для чтения.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Высказываться по прочитанному тексту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стр. 127 пересказ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«ЗОЖ».</w:t>
            </w:r>
          </w:p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6C33" w:rsidRPr="002F60EC" w:rsidRDefault="00136C33" w:rsidP="003318A6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136C33" w:rsidRPr="002F60EC" w:rsidRDefault="00136C33" w:rsidP="0031163A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навыков чтения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изученных 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136C33" w:rsidRDefault="00136C33" w:rsidP="00632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136C33" w:rsidRPr="003318A6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18A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чтения</w:t>
            </w:r>
          </w:p>
        </w:tc>
        <w:tc>
          <w:tcPr>
            <w:tcW w:w="1114" w:type="dxa"/>
          </w:tcPr>
          <w:p w:rsidR="00136C33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 стр. 130</w:t>
            </w:r>
          </w:p>
          <w:p w:rsidR="00136C33" w:rsidRPr="002F60EC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предл</w:t>
            </w:r>
            <w:proofErr w:type="spellEnd"/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«ЗОЖ».</w:t>
            </w: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Неправильные глаголы в прошедшем времени.</w:t>
            </w:r>
          </w:p>
        </w:tc>
        <w:tc>
          <w:tcPr>
            <w:tcW w:w="3255" w:type="dxa"/>
          </w:tcPr>
          <w:p w:rsidR="00136C33" w:rsidRPr="002F60EC" w:rsidRDefault="00136C33" w:rsidP="005B2244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формами; соотносить подписи с картинками.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Правильно употреблять модальный глагол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речи; отвечать на вопросы к подлежащему, правильно употреблять предлоги, употреблять новые ЛЕ в речи; использовать в речи порядковые числительные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5B22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136C33" w:rsidRPr="002F60EC" w:rsidRDefault="00136C33" w:rsidP="00331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повторить записи</w:t>
            </w: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6C33" w:rsidRPr="002F60EC" w:rsidTr="00ED3C5B">
        <w:tc>
          <w:tcPr>
            <w:tcW w:w="851" w:type="dxa"/>
          </w:tcPr>
          <w:p w:rsidR="00136C33" w:rsidRPr="002F60EC" w:rsidRDefault="00136C33" w:rsidP="00632E6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136C33" w:rsidRPr="002F60EC" w:rsidRDefault="00136C33" w:rsidP="00632E63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№ 2 «ЗОЖ»</w:t>
            </w:r>
          </w:p>
        </w:tc>
        <w:tc>
          <w:tcPr>
            <w:tcW w:w="3255" w:type="dxa"/>
          </w:tcPr>
          <w:p w:rsidR="00136C33" w:rsidRPr="002F60EC" w:rsidRDefault="00136C33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навыков монологической, письменной речи, активизация изученного материала по теме «Прошедшее простое время», «Степени сравнения прилагательных».</w:t>
            </w:r>
          </w:p>
        </w:tc>
        <w:tc>
          <w:tcPr>
            <w:tcW w:w="3681" w:type="dxa"/>
          </w:tcPr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Выявлять языковые закономерности</w:t>
            </w:r>
          </w:p>
        </w:tc>
        <w:tc>
          <w:tcPr>
            <w:tcW w:w="3407" w:type="dxa"/>
          </w:tcPr>
          <w:p w:rsidR="00136C33" w:rsidRPr="002F60EC" w:rsidRDefault="00136C33" w:rsidP="005B224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 и развитие мотивов учебной деятельности; стремление к совершенствованию собственной речевой культуры в целом.</w:t>
            </w:r>
          </w:p>
        </w:tc>
        <w:tc>
          <w:tcPr>
            <w:tcW w:w="1134" w:type="dxa"/>
            <w:vAlign w:val="center"/>
          </w:tcPr>
          <w:p w:rsidR="00136C33" w:rsidRPr="002F60EC" w:rsidRDefault="00136C33" w:rsidP="005B22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1114" w:type="dxa"/>
          </w:tcPr>
          <w:p w:rsidR="00136C33" w:rsidRPr="002F60EC" w:rsidRDefault="00136C33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36C33" w:rsidRPr="002F60EC" w:rsidRDefault="00136C33" w:rsidP="00632E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91536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День Уильяма Смита.</w:t>
            </w:r>
          </w:p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Повторение неправильных глаголов</w:t>
            </w:r>
          </w:p>
        </w:tc>
        <w:tc>
          <w:tcPr>
            <w:tcW w:w="3255" w:type="dxa"/>
          </w:tcPr>
          <w:p w:rsidR="00B30512" w:rsidRPr="002F60EC" w:rsidRDefault="00B30512" w:rsidP="00915362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915362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формами; соотносить подписи с картинками.</w:t>
            </w:r>
          </w:p>
        </w:tc>
        <w:tc>
          <w:tcPr>
            <w:tcW w:w="3407" w:type="dxa"/>
          </w:tcPr>
          <w:p w:rsidR="00B30512" w:rsidRPr="002F60EC" w:rsidRDefault="00B30512" w:rsidP="00915362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Правильно употреблять формы простого прошедшего времени в речи, неправильные глаголы, уметь подбирать по смыслу необходимые глагольные формы.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915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1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стр. 129 упр. 9, 10 стр. 131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915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91536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848" w:type="dxa"/>
          </w:tcPr>
          <w:p w:rsidR="00B30512" w:rsidRPr="0031163A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1163A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Неправильные глаголы в прошедшем времени.</w:t>
            </w:r>
          </w:p>
        </w:tc>
        <w:tc>
          <w:tcPr>
            <w:tcW w:w="3255" w:type="dxa"/>
          </w:tcPr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в употреблении изученных речевых образцов и фраз; активизация изученной лексики по теме «Каникулы»; развитие фонетических и произносительных навыков.</w:t>
            </w:r>
          </w:p>
        </w:tc>
        <w:tc>
          <w:tcPr>
            <w:tcW w:w="3681" w:type="dxa"/>
          </w:tcPr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B30512" w:rsidRPr="002F60EC" w:rsidRDefault="00B30512" w:rsidP="00915362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эмоционально-нравственной отзывчивости, понимания и сопереживания чувствам других людей;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9153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1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упр.8 стр.129, упр.9,10 стр.130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9153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163A" w:rsidRPr="002F60EC" w:rsidTr="00157761">
        <w:tc>
          <w:tcPr>
            <w:tcW w:w="16282" w:type="dxa"/>
            <w:gridSpan w:val="8"/>
          </w:tcPr>
          <w:p w:rsidR="0031163A" w:rsidRPr="002F60EC" w:rsidRDefault="0031163A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4. Свободное время (22 часа) </w:t>
            </w:r>
            <w:r w:rsidRPr="002F60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часть.</w:t>
            </w: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5B5171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Свободное время. 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B30512" w:rsidRPr="002F60EC" w:rsidRDefault="00B30512" w:rsidP="00D068AF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дисциплинированность;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учебной деятельности; использование речевых средств для решения коммуникативных задач; готовность слушать собеседника и вести диалог</w:t>
            </w:r>
          </w:p>
        </w:tc>
        <w:tc>
          <w:tcPr>
            <w:tcW w:w="3407" w:type="dxa"/>
          </w:tcPr>
          <w:p w:rsidR="00B30512" w:rsidRPr="002F60EC" w:rsidRDefault="00B30512" w:rsidP="00D068AF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Отвечать на вопросы о своем свободном времени; 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стр.8,9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5B5171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8" w:type="dxa"/>
          </w:tcPr>
          <w:p w:rsidR="00B30512" w:rsidRPr="00D068AF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8AF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вопрос. Введение лексики «Животные».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дисциплинированность;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учебной деятельности; использование речевых средств для решения коммуникативных задач; готовность слушать собеседника и вести диалог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60EC">
              <w:rPr>
                <w:rFonts w:ascii="Times New Roman" w:hAnsi="Times New Roman"/>
                <w:sz w:val="20"/>
                <w:szCs w:val="20"/>
              </w:rPr>
              <w:t>совершенствовать</w:t>
            </w:r>
            <w:proofErr w:type="gram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навыки построения общих вопросов в различных временных формах; знакомиться с новыми ЛЕ по теме и употреблять их в речи; соблюдать нормы произношения АЯ при чтении вслух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6 стр. 7</w:t>
            </w:r>
          </w:p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4 стр. 10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291C1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Домашние животные. 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умение взаимодействовать с окружающими; развивать трудолюбие;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стремление к совершенствованию собственной речевой культуры в целом</w:t>
            </w:r>
          </w:p>
        </w:tc>
        <w:tc>
          <w:tcPr>
            <w:tcW w:w="3681" w:type="dxa"/>
          </w:tcPr>
          <w:p w:rsidR="00B30512" w:rsidRPr="002F60EC" w:rsidRDefault="00B30512" w:rsidP="00D068AF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Воспринимать на слух тексты и соотносить их содержание с изображениями на картинках; </w:t>
            </w:r>
          </w:p>
        </w:tc>
        <w:tc>
          <w:tcPr>
            <w:tcW w:w="3407" w:type="dxa"/>
          </w:tcPr>
          <w:p w:rsidR="00B30512" w:rsidRPr="002F60EC" w:rsidRDefault="00B30512" w:rsidP="00D068AF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Соблюдать нормы произношения АЯ при чтении вслух; знакомиться с новыми ЛЕ по теме и употреблять их в речи; 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D06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упр.8 стр.12,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291C1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D068AF" w:rsidRDefault="00B30512" w:rsidP="00D068AF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Альтернативный вопрос. 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дисциплинированность;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описывать картинки на основе перечня вопросов.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совершенствовать навыки построения альтернативных вопросов в различных временных формах;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упр.9 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стр.13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291C1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D068AF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8AF">
              <w:rPr>
                <w:rFonts w:ascii="Times New Roman" w:eastAsia="Times New Roman" w:hAnsi="Times New Roman" w:cs="Times New Roman"/>
                <w:sz w:val="20"/>
                <w:szCs w:val="20"/>
              </w:rPr>
              <w:t>Инфинитив.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умение взаимодействовать с окружающими; развивать трудолюбие;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стремление к совершенствованию собственной речевой культуры в целом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познакомиться с конструкциями с инфинитивом типа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easy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do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smth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. и учиться использовать их в речи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10 стр.13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291C1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В зоомагазине.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D068AF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Специальный вопрос. 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Воспринимать текст на слух и письменно фиксировать с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ущественную информацию;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воспринимать на слух текст и выполнять задания на множественный выбор;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работать в парах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407" w:type="dxa"/>
          </w:tcPr>
          <w:p w:rsidR="00B30512" w:rsidRPr="002F60EC" w:rsidRDefault="00B30512" w:rsidP="00D068AF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Знакомиться с новыми ЛЕ по теме и употреблять их в речи; 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D06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упр.8 стр.17,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291C1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D068AF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8AF">
              <w:rPr>
                <w:rFonts w:ascii="Times New Roman" w:eastAsia="Times New Roman" w:hAnsi="Times New Roman" w:cs="Times New Roman"/>
                <w:sz w:val="20"/>
                <w:szCs w:val="20"/>
              </w:rPr>
              <w:t>Множественное число существительных.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воспринимать на слух текст и выполнять задания на множественный выбор;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работать в парах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совершенствовать навыки построения специальных вопросов в различных временных формах.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 9,10 стр.18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291C12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Хобби. Коллекционирова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ние.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Словообразование при помощи префикса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un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Формировать мотивацию изучения АЯ; формировать представление об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АЯ как средстве познания окружающего мира; развивать трудолюбие, </w:t>
            </w:r>
          </w:p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инициативность, креативность.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Воспринимать текст на слух и письменно фиксировать с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ущественную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информацию; соотносить части предложений;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разыгрывать диалог на основе диалога-образца;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читать текст и подбирать заголовки к каждому из его параграфов 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Знакомиться с этимологией слова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hobby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, префикс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un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- для образования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>производных слов.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правило стр.20, 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упр.8 стр.21, упр.9,10 стр.22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8B504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Поход в театр.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 и стремление к самосовершенствованию в области «ИЯ»; формировать коммуникативную компетенцию; развивать трудолюбие.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Соотносить утверждения типа «верно», «неверно», «в тексте не сказано» с содержанием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читать текст, подбирать к нему заголовок.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Использовать префикс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un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- для образования производных слов;</w:t>
            </w:r>
          </w:p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знакомиться с правилами построения разделительных вопросов в различных временных формах, совершенствовать навыки построения разделительных вопросов на основе комплекса разнообразных упражнений; знакомиться с новыми ЛЕ по теме и употреблять их в речи.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стр.26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8B504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Поход в музей и картинную галерею.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любознательность, стремление расширить кругозор.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Разыгрывать диалоги на основе диалога-образца; работать в парах.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Дифференцировать на слух слова АЯ; соблюдать нормы произношения АЯ при чтении вслух; дополнять тексты верными предлогами; совершенствовать навыки построения разделительных вопросов на основе комплекса разнообразных упражнений.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стр.30,31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8B504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848" w:type="dxa"/>
          </w:tcPr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Чем люди увлекаются. Цирк.</w:t>
            </w: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5B517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5B5171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осознанное, доброжелательное отношение к другому человеку, его мнению развивать самостоятельность, любознательность, стремление расширить кругозор; отвечать на вопросы о своем отношении к цирку.</w:t>
            </w:r>
          </w:p>
        </w:tc>
        <w:tc>
          <w:tcPr>
            <w:tcW w:w="3681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отвечать на вопросы по картинке.</w:t>
            </w:r>
          </w:p>
        </w:tc>
        <w:tc>
          <w:tcPr>
            <w:tcW w:w="3407" w:type="dxa"/>
          </w:tcPr>
          <w:p w:rsidR="00B30512" w:rsidRPr="002F60EC" w:rsidRDefault="00B30512" w:rsidP="005B5171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Совершенствовать навыки построения разделительных вопросов на основе комплекса разнообразных упражнений.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5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стр.32, упр.8 стр.34, упр.9,10 стр.35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5B51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68AF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Интересные хобби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068A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Контроль чтения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осознанное, доброжелательное отношение к другому человеку, его мнению развивать самостоятельность, любознательность, стремление расширить кругозор; отвечать на вопросы о своем отношении к хобби.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информацию; работать в парах.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соотносить верные и ложные утверждения.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цветочном магазине. 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Специальные и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самостоятельность, любознательность, стремление расширить кругозор; 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Восстанавливать правильную последовательность событий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подбирать заголовки к текстам для чтения; работать в парах составлять монологическое высказывание о себе на основе текста-образца.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вслух, расширять социокультурные знания.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Свободное время.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Специальные и 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информацию; работать в парах.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соотносить верные и ложные утверждения.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«Свободное время».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BB6221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Специальные вопросы.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в письменной речи изученных 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«Свободное время».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формами; соотносить подписи с картинками.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Правильно употреблять модальный глагол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речи; отвечать на вопросы к подлежащему, правильно употреблять предлоги, употреблять новые ЛЕ в речи; использовать в речи порядковые числительные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BB6221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6221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Разделительные вопросы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BB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9-10 стр. 38-39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Свободное время. </w:t>
            </w:r>
            <w:r w:rsidRPr="00BB62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Контроль </w:t>
            </w:r>
            <w:proofErr w:type="spellStart"/>
            <w:r w:rsidRPr="00BB62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в употреблении изученных речевых образцов и фраз; активизация изученной лексики по теме «Каникулы»; развитие фонетических и произносительных навыков.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эмоционально-нравственной отзывчивости, понимания и сопереживания чувствам других людей;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правила, записи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Свободное время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30512" w:rsidRPr="00BB6221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BB62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Контроль говорения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в употреблении изученных речевых образцов и фраз; активизация изученной лексики по теме «Каникулы»; развитие фонетических и произносительных навыков.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эмоционально-нравственной отзывчивости, понимания и сопереживания чувствам других людей;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BB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упр.8 стр. 38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вопросы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правильности усвоения грамматических структур, монологической и диалогической речи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Готовность вести диалог; использование речевых средств для решения коммуникативных задач; готовность слушать собеседника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эмоционально-нравственной отзывчивости, понимания и сопереживания чувствам других людей;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проекту «Мое любимое хобби».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Специальные и 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лексики по теме «Семейная история»; совершенствование навыков письменной речи.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организовывать учебное сотрудничество и совместную деятельность.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упр.6-8 стр.46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Проект «Мое любимое хобби».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Специальные и разделительные вопросы.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письменной речи; закрепление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изученной лексики.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Умение использовать информационно-коммуникативные технологии; умение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владеть исследовательскими учебными действиями, включая навыки работы с информацией.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дооформить проект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163A" w:rsidRPr="002F60EC" w:rsidTr="00157761">
        <w:tc>
          <w:tcPr>
            <w:tcW w:w="16282" w:type="dxa"/>
            <w:gridSpan w:val="8"/>
          </w:tcPr>
          <w:p w:rsidR="0031163A" w:rsidRPr="002F60EC" w:rsidRDefault="005B2244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5. Путешествия (14</w:t>
            </w:r>
            <w:r w:rsidR="0031163A"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часа).</w:t>
            </w: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Путешествия. 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Абсолютная форма притяжательных местоимений.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Вопросительное слово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whose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?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дисциплинированность;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самостоятельность, любознательность;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умение взаимодействовать с окружающими;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трудолюбие.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Воспринимать на слух рифмовку и фиксировать недостающую в ней информацию; составлять предложения на основе картинок; извлекать запрашиваемую информацию из текста для чтения.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Выразительно читать рифмовку; совершенствовать навыки построения вопросов, начинающихся со слова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whose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, познакомиться с абсолютными формами притяжательных местоимений и учиться употреблять их в речи; знакомиться с новыми ЛЕ по теме и употреблять их в речи; соблюдать нормы произношения при чтении новых слов; дополнять предложения подходящими ЛЕ.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стр.49, упр.8 стр.51, упр.9,10 стр.52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по России.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Абсолютная форма притяжательных местоимений. Вопросительное слово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which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?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воспитывать российскую гражданскую идентичность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: патриотизм, уважение к Отечеству; формировать стремление к совершенствованию собственной речевой культуры.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Соотносить содержание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с приведенными после него утверждениями, составлять предложения на основе картинки; работать в парах; составлять развернутое монологическое высказывание о путешествии на основе вопросов.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Совершенствовать навыки построения вопросов, начинающихся с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what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which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стр.53, упр.8-10 стр.56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путешествий.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 – ответы на них.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самостоятельность, любознательность; формировать умение взаимодействовать с окружающими; формировать представление об АЯ как средстве познания окружающего мира.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составлять развернутое монологическое высказывание о выходных и о Шотландии; работать в парах.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Учиться отвечать на разделительные вопросы, совершенствовать этот грамматический навык на основе различных упражнений.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стр.58, упр.8-10 стр.61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rPr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Города мира и их достопримечательности.</w:t>
            </w:r>
            <w:r w:rsidRPr="002F60EC">
              <w:rPr>
                <w:sz w:val="20"/>
                <w:szCs w:val="20"/>
              </w:rPr>
              <w:t xml:space="preserve"> </w:t>
            </w:r>
          </w:p>
          <w:p w:rsidR="00B30512" w:rsidRPr="002F60EC" w:rsidRDefault="00B30512" w:rsidP="00396705">
            <w:pPr>
              <w:rPr>
                <w:sz w:val="20"/>
                <w:szCs w:val="20"/>
              </w:rPr>
            </w:pPr>
          </w:p>
          <w:p w:rsidR="00B30512" w:rsidRPr="002F60EC" w:rsidRDefault="00B30512" w:rsidP="00396705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Что посмотреть в Шотландии и Англии?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стремление к совершенствованию собственной речевой культуры в целом;</w:t>
            </w:r>
          </w:p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- формировать мотивацию изучения АЯ;</w:t>
            </w:r>
          </w:p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- развивать трудолюбие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Воспринимать на слух текст и письменно фиксировать существенную информацию; знакомиться с городами мира и их достопримечательностями; составлять предложения на основе картинок.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знакомиться с новыми ЛЕ по теме и употреблять их в речи;</w:t>
            </w:r>
          </w:p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- знакомиться с особенностями значений глаголов движения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come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go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учиться употреблять их в речи.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 65, упр.8-10 стр.65,66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Создавая большие города.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Словообразование при помощи суффикса -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ly</w:t>
            </w:r>
            <w:proofErr w:type="spellEnd"/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дисциплинированность;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представление об АЯ как средстве познания окружающего мира;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читать тексты и соотносить их содержание с заголовками.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 использовать в речи характерные для диалогической речи штампы и клише, знакомиться с новыми ЛЕ по теме и употреблять их в речи; использовать суффикс –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ly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для образования производных слов.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правила стр.68,69, упр.8-10 стр.70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396705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1848" w:type="dxa"/>
          </w:tcPr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моей мечты.</w:t>
            </w: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396705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 – ответы на них.</w:t>
            </w:r>
          </w:p>
        </w:tc>
        <w:tc>
          <w:tcPr>
            <w:tcW w:w="3255" w:type="dxa"/>
          </w:tcPr>
          <w:p w:rsidR="00B30512" w:rsidRPr="002F60EC" w:rsidRDefault="00B30512" w:rsidP="00396705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представление об АЯ как средстве познания окружающего мира; развивать самостоятельность, любознательность, стремление расширить кругозор развивать трудолюбие.</w:t>
            </w:r>
          </w:p>
        </w:tc>
        <w:tc>
          <w:tcPr>
            <w:tcW w:w="3681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Воспринимать на слух текст и письменно фиксировать существенную информацию; составлять предложения на основе картинки; высказываться на основе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прочитаного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 xml:space="preserve"> текста, выражая свою точку зрения.</w:t>
            </w:r>
          </w:p>
        </w:tc>
        <w:tc>
          <w:tcPr>
            <w:tcW w:w="3407" w:type="dxa"/>
          </w:tcPr>
          <w:p w:rsidR="00B30512" w:rsidRPr="002F60EC" w:rsidRDefault="00B30512" w:rsidP="00396705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Расширять представления об английских предлогах, совершенствовать навыки использования предлогов в речи.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396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стр.73, упр.8-10 стр.74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3967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</w:t>
            </w:r>
            <w:r w:rsidRPr="002F60E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№ 3 </w:t>
            </w:r>
            <w:r w:rsidRPr="005B224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«Путешествие».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любознательность; развивать трудолюбие.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Соотносить утверждения типа «верно», «неверно», «в тексте не сказано» с содержанием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соотносить слова с картинками; разыгрывать диалоги на основе диалога-образца.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Знакомиться с новыми ЛЕ по теме и употреблять их в речи; учиться вежливо извиняться по-английски и привлекать внимание собеседника при ведении диалога; знакомиться с особенностями значений глаголов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say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tell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и учиться употреблять их в речи.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стр.77, упр.8-10 стр.78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Гостиницы.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 – ответы на них.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самостоятельность, любознательность, стремление расширить кругозор; 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Восстанавливать правильную последовательность событий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подбирать заголовки к текстам для чтения; работать в парах составлять монологическое высказывание о себе на основе текста-образца.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вслух, расширять социокультурные знания.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Место, которое бы мы хотели посетить.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Разделительные вопросы – ответы на них.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информацию; работать в парах.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соотносить верные и ложные утверждения.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«Путешествия»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в письменной речи изученных 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8-10 стр. 83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«Путешествия».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формами; соотносить подписи с картинками.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Правильно употреблять модальный глагол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речи; отвечать на вопросы к подлежащему, правильно употреблять предлоги, употреблять новые ЛЕ в речи; использовать в речи порядковые числительные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правила, записи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5B2244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244">
              <w:rPr>
                <w:rFonts w:ascii="Times New Roman" w:eastAsia="Times New Roman" w:hAnsi="Times New Roman" w:cs="Times New Roman"/>
                <w:sz w:val="20"/>
                <w:szCs w:val="20"/>
              </w:rPr>
              <w:t>Прошлогоднее лето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формами; соотносить подписи с картинками.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Правильно употреблять модальный глагол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речи; отвечать на вопросы к подлежащему, правильно употреблять предлоги, употреблять новые ЛЕ в речи; использовать в речи порядковые числительные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5B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Подготовка к проекту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«Достопримечательности родного города».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Активизация лексики по теме «Семейная история»;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совершенствование навыков письменной речи.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совместную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деятельность.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упр.7-9 стр.90-91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7B70CB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85.</w:t>
            </w:r>
          </w:p>
        </w:tc>
        <w:tc>
          <w:tcPr>
            <w:tcW w:w="1848" w:type="dxa"/>
          </w:tcPr>
          <w:p w:rsidR="00B30512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«Достопримечательности родного города».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говорения</w:t>
            </w:r>
          </w:p>
        </w:tc>
        <w:tc>
          <w:tcPr>
            <w:tcW w:w="3255" w:type="dxa"/>
          </w:tcPr>
          <w:p w:rsidR="00B30512" w:rsidRPr="002F60EC" w:rsidRDefault="00B30512" w:rsidP="005B2244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навыков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монологической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речи; закрепление изученной лексики.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использовать информационно-коммуникативные технологии; умение владеть исследовательскими учебными действиями, включая навыки работы с информацией.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163A" w:rsidRPr="002F60EC" w:rsidTr="00157761">
        <w:tc>
          <w:tcPr>
            <w:tcW w:w="16282" w:type="dxa"/>
            <w:gridSpan w:val="8"/>
          </w:tcPr>
          <w:p w:rsidR="0031163A" w:rsidRPr="002F60EC" w:rsidRDefault="0031163A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>Раз</w:t>
            </w:r>
            <w:r w:rsidR="00C234A4">
              <w:rPr>
                <w:rFonts w:ascii="Times New Roman" w:hAnsi="Times New Roman" w:cs="Times New Roman"/>
                <w:b/>
                <w:sz w:val="20"/>
                <w:szCs w:val="20"/>
              </w:rPr>
              <w:t>дел 6. Путешествие по России (18</w:t>
            </w:r>
            <w:r w:rsidRPr="002F6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часа).</w:t>
            </w: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во Владивосток.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Конструкция Это занимает …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Формировать умение вести диалог, учитывая позицию собеседника; формировать стремление к совершенствованию собственной речевой культуры в целом;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дисциплинированность.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Воспринимать на слух текст и соотносить следующие после него утверждения с содержащейся в нем информацией.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Отвечать на вопросы о путешествиях; знакомиться с конструкцией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takes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...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get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... и употреблять ее в речи; знакомиться с новыми ЛЕ по теме и употреблять их в речи; соблюдать нормы произношения при чтении новых слов и словосочетаний.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стр.93, упр.8-10 стр.95-96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– моя страна.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Артикль с географическими названиями.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любознательность; воспитывать российскую гражданскую идентичность: патриотизм, уважение к Отечеству.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читать текст, соотносить содержание его параграфов с заголовками; расширять знания о географии России на основе текста для чтения.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Употреблять в речи конструкцию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takes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...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get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...; соблюдать нормы произношения АЯ при чтении вслух; знакомиться с новыми ЛЕ по теме и употреблять их в речи; познакомиться с особенностями использования артикля с географическими названиями и тренироваться в его использовании.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правила стр.96, 100, упр.8-10 стр.100-101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 России.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продолженное время.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самостоятельность, любознательность; воспитывать российскую гражданскую идентичность: патриотизм, уважение к Отечеству; формировать представление об АЯ как средстве познания окружающего мира.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строить развернутые монологические высказывания о России на основе плана и ключевых слов; составлять предложения на основе картинок.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Совершенствовать навыки построения сложноподчиненных предложений; знакомиться с прошедшим продолженным временем и использовать его в речи</w:t>
            </w:r>
          </w:p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- тренироваться в использовании артикля с географическими названиями.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правило стр.103, упр.8 стр.105, упр.9,10 стр.106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Животные России.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Множественное число имен существительных.</w:t>
            </w:r>
          </w:p>
        </w:tc>
        <w:tc>
          <w:tcPr>
            <w:tcW w:w="3255" w:type="dxa"/>
          </w:tcPr>
          <w:p w:rsidR="00B30512" w:rsidRPr="002F60EC" w:rsidRDefault="00B30512" w:rsidP="00C234A4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Формировать осознание своей этнической принадлежности; воспитывать чувство ответственности и долга перед Родиной; 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Составлять предложения на основе картинки, используя ключевые слова; извлекать запрашиваемую информацию из текста для чтения.</w:t>
            </w:r>
          </w:p>
        </w:tc>
        <w:tc>
          <w:tcPr>
            <w:tcW w:w="3407" w:type="dxa"/>
          </w:tcPr>
          <w:p w:rsidR="00B30512" w:rsidRPr="002F60EC" w:rsidRDefault="00B30512" w:rsidP="00C234A4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Дифференцировать на слух слова АЯ; тренироваться в использовании прошедшего продолженного времени; знакомиться с новыми ЛЕ по теме и употреблять их в речи; 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C234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правила стр.107, 109,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Множественное число существительных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азвивать трудолюбие, инициативность; формировать мотивацию изучения АЯ.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планировать и оценивать свои учебные действия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накомиться с правилами образования форм множественного числа существительных, являющихся исключениями из общего правила.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стр.111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Знаменитые люди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России.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i/>
                <w:sz w:val="20"/>
                <w:szCs w:val="20"/>
              </w:rPr>
              <w:t>Глагол</w:t>
            </w:r>
            <w:r w:rsidRPr="002F60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«быть»</w:t>
            </w:r>
            <w:r w:rsidRPr="002F60E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прошедшем времени.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Воспитывать чувство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ответственности и долга перед Родиной;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стремление к совершенствованию собственной речевой культуры в целом;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 развивать самостоятельность, любознательность, стремление расширить кругозор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Воспринимать на слух текст и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>соотносить его содержание с приведенными утверждениями; составлять предложения на основе картинок; соотносить имена с профессиями; рассуждать о величии России на основе текста для чтения озаглавливать текст для чтения.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Знакомиться с новыми ЛЕ по теме и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употреблять их в речи; знакомиться с особенностями использования в речи слова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people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правило </w:t>
            </w: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стр.114, упр.8-10 стр.115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и британский образ жизни.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продолженное время.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</w:t>
            </w:r>
            <w:r w:rsidRPr="002F60EC">
              <w:rPr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дисциплинированность;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самостоятельность, любознательность;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умение взаимодействовать с окружающими;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развивать трудолюбие.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сравнивать образ жизни русских и британцев.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задавать вопросы, используя прошедшее продолженное время.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упр.8-10 стр.118,119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Путешествие в Иркутск.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продолженное время.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Формировать стремление к совершенствованию собственной речевой культуры в целом; </w:t>
            </w: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Извлекать запрашиваемую информацию из текстов для чтения и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дополнять предложения верными глагольными формами.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Знакомиться с правилами написания глаголов в форме прошедшего продолженного времени; знакомиться с глаголами, которые не используются в прошедшем продолженном времени.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правила стр.120, 121, упр.8-10 стр.123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России. 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продолженное время.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 xml:space="preserve">Развивать самостоятельность, любознательность, стремление расширить кругозор; формировать мотивацию изучения АЯ; 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>формировать умение вести диалог, учитывая позицию собеседника.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Восстанавливать правильную последовательность событий текста для </w:t>
            </w:r>
            <w:proofErr w:type="spellStart"/>
            <w:r w:rsidRPr="002F60EC"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hAnsi="Times New Roman"/>
                <w:sz w:val="20"/>
                <w:szCs w:val="20"/>
              </w:rPr>
              <w:t>; подбирать заголовки к текстам для чтения; работать в парах составлять монологическое высказывание о себе на основе текста-образца.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вслух, расширять социокультурные знания.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Мир животных и растений России.</w:t>
            </w: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Прошедшее продолженное время.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формировать осознанное, уважительное, доброжелательное отношение к другому человеку, его мнению.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Извлекать запрашиваемую информацию; работать в парах.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Соблюдать нормы произношения АЯ при чтении вслух; соотносить верные и ложные утверждения.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«Путешествие по России».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 чтения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в письменной речи изученных 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«Путешествие по России».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 говорения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tabs>
                <w:tab w:val="left" w:pos="381"/>
                <w:tab w:val="left" w:pos="6549"/>
              </w:tabs>
              <w:ind w:left="-51"/>
              <w:rPr>
                <w:rFonts w:ascii="Times New Roman" w:hAnsi="Times New Roman"/>
                <w:bCs/>
                <w:sz w:val="20"/>
                <w:szCs w:val="20"/>
              </w:rPr>
            </w:pPr>
            <w:r w:rsidRPr="002F60EC">
              <w:rPr>
                <w:rFonts w:ascii="Times New Roman" w:hAnsi="Times New Roman"/>
                <w:bCs/>
                <w:sz w:val="20"/>
                <w:szCs w:val="20"/>
              </w:rPr>
              <w:t>Формировать мотивацию изучения АЯ; развивать самостоятельность, любознательность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Дополнять тексты верными глагольными формами; соотносить подписи с картинками.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 xml:space="preserve">Правильно употреблять модальный глагол </w:t>
            </w:r>
            <w:r w:rsidRPr="002F60EC"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2F60EC">
              <w:rPr>
                <w:rFonts w:ascii="Times New Roman" w:hAnsi="Times New Roman"/>
                <w:sz w:val="20"/>
                <w:szCs w:val="20"/>
              </w:rPr>
              <w:t xml:space="preserve"> в речи; отвечать на вопросы к подлежащему, правильно употреблять предлоги, употреблять новые ЛЕ в речи; использовать в речи порядковые числительные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«Путешествие по России».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Тренировка в употреблении изученных речевых образцов и фраз; активизация изученной лексики по теме «Каникулы»;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фонетических и произносительных навыков.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умения планировать учебные действия; активное использование речевых средств для решения коммуникативных задач.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этических чувств, эмоционально-нравственной отзывчивости, понимания и сопереживания чувствам других </w:t>
            </w: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людей;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C234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 xml:space="preserve">упр.8-10 стр.127 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98.</w:t>
            </w:r>
          </w:p>
        </w:tc>
        <w:tc>
          <w:tcPr>
            <w:tcW w:w="1848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4</w:t>
            </w:r>
            <w:r w:rsidRPr="002F60E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«Путешествие по России»</w:t>
            </w:r>
          </w:p>
        </w:tc>
        <w:tc>
          <w:tcPr>
            <w:tcW w:w="3255" w:type="dxa"/>
          </w:tcPr>
          <w:p w:rsidR="00B30512" w:rsidRPr="002F60EC" w:rsidRDefault="00B30512" w:rsidP="007B70CB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 навыков </w:t>
            </w:r>
            <w:proofErr w:type="spellStart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; активизация изученного материала по теме «Каникулы»</w:t>
            </w:r>
          </w:p>
        </w:tc>
        <w:tc>
          <w:tcPr>
            <w:tcW w:w="3681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Самостоятельно оценивать свои учебные достижения</w:t>
            </w:r>
          </w:p>
        </w:tc>
        <w:tc>
          <w:tcPr>
            <w:tcW w:w="3407" w:type="dxa"/>
          </w:tcPr>
          <w:p w:rsidR="00B30512" w:rsidRPr="002F60EC" w:rsidRDefault="00B30512" w:rsidP="007B70CB">
            <w:pPr>
              <w:rPr>
                <w:rFonts w:ascii="Times New Roman" w:hAnsi="Times New Roman"/>
                <w:sz w:val="20"/>
                <w:szCs w:val="20"/>
              </w:rPr>
            </w:pPr>
            <w:r w:rsidRPr="002F60EC">
              <w:rPr>
                <w:rFonts w:ascii="Times New Roman" w:hAnsi="Times New Roman"/>
                <w:sz w:val="20"/>
                <w:szCs w:val="20"/>
              </w:rPr>
              <w:t>Писать диктант на лексический материал раздела.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14" w:type="dxa"/>
          </w:tcPr>
          <w:p w:rsidR="00B30512" w:rsidRPr="002F60EC" w:rsidRDefault="00B30512" w:rsidP="007B70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повторить правила, записи</w:t>
            </w:r>
          </w:p>
        </w:tc>
        <w:tc>
          <w:tcPr>
            <w:tcW w:w="992" w:type="dxa"/>
            <w:vAlign w:val="center"/>
          </w:tcPr>
          <w:p w:rsidR="00B30512" w:rsidRPr="002F60EC" w:rsidRDefault="00B30512" w:rsidP="007B70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512" w:rsidRPr="002F60EC" w:rsidTr="00ED3C5B">
        <w:tc>
          <w:tcPr>
            <w:tcW w:w="851" w:type="dxa"/>
          </w:tcPr>
          <w:p w:rsidR="00B30512" w:rsidRPr="002F60EC" w:rsidRDefault="00B30512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30512" w:rsidRPr="002F60EC" w:rsidRDefault="00B30512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ЛГП: </w:t>
            </w: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Past Continuous</w:t>
            </w:r>
          </w:p>
        </w:tc>
        <w:tc>
          <w:tcPr>
            <w:tcW w:w="3255" w:type="dxa"/>
          </w:tcPr>
          <w:p w:rsidR="00B30512" w:rsidRPr="002F60EC" w:rsidRDefault="00B30512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в письменной речи изученных структур и лексических единиц; тренировка орфографических навыков.</w:t>
            </w:r>
          </w:p>
        </w:tc>
        <w:tc>
          <w:tcPr>
            <w:tcW w:w="3681" w:type="dxa"/>
          </w:tcPr>
          <w:p w:rsidR="00B30512" w:rsidRPr="002F60EC" w:rsidRDefault="00B30512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 планировать и оценивать учебные действия; умение осуществлять регулятивные действия самонаблюдения, самоконтроля.</w:t>
            </w:r>
          </w:p>
        </w:tc>
        <w:tc>
          <w:tcPr>
            <w:tcW w:w="3407" w:type="dxa"/>
          </w:tcPr>
          <w:p w:rsidR="00B30512" w:rsidRPr="002F60EC" w:rsidRDefault="00B30512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 развитие навыков сотрудничества.</w:t>
            </w:r>
          </w:p>
        </w:tc>
        <w:tc>
          <w:tcPr>
            <w:tcW w:w="1134" w:type="dxa"/>
            <w:vAlign w:val="center"/>
          </w:tcPr>
          <w:p w:rsidR="00B30512" w:rsidRPr="002F60EC" w:rsidRDefault="00B30512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B30512" w:rsidRPr="002F60EC" w:rsidRDefault="00B30512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30512" w:rsidRPr="002F60EC" w:rsidRDefault="0071130D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859BA" w:rsidRPr="002F60EC" w:rsidTr="00ED3C5B">
        <w:tc>
          <w:tcPr>
            <w:tcW w:w="851" w:type="dxa"/>
          </w:tcPr>
          <w:p w:rsidR="004859BA" w:rsidRPr="002F60EC" w:rsidRDefault="004859BA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Стихи К. Россетти. </w:t>
            </w:r>
          </w:p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60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Rainbow</w:t>
            </w:r>
          </w:p>
        </w:tc>
        <w:tc>
          <w:tcPr>
            <w:tcW w:w="3255" w:type="dxa"/>
          </w:tcPr>
          <w:p w:rsidR="004859BA" w:rsidRPr="002F60EC" w:rsidRDefault="004859BA" w:rsidP="00BD5D7E">
            <w:pPr>
              <w:rPr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Тренировка навыков работы с текстом; совершенствование навыка ориентирования в иноязычном тексте.</w:t>
            </w:r>
          </w:p>
          <w:p w:rsidR="004859BA" w:rsidRPr="002F60EC" w:rsidRDefault="004859BA" w:rsidP="00BD5D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1" w:type="dxa"/>
          </w:tcPr>
          <w:p w:rsidR="004859BA" w:rsidRPr="002F60EC" w:rsidRDefault="004859BA" w:rsidP="00BD5D7E">
            <w:pPr>
              <w:rPr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</w:tcPr>
          <w:p w:rsidR="004859BA" w:rsidRPr="00C36504" w:rsidRDefault="004859BA" w:rsidP="00C36504">
            <w:pPr>
              <w:rPr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уважительного отношения к иному мнению, истории и культуре других народов; принятие и освоение социальной роли обучающегося.</w:t>
            </w:r>
          </w:p>
        </w:tc>
        <w:tc>
          <w:tcPr>
            <w:tcW w:w="1134" w:type="dxa"/>
            <w:vAlign w:val="center"/>
          </w:tcPr>
          <w:p w:rsidR="004859BA" w:rsidRPr="002F60EC" w:rsidRDefault="004859BA" w:rsidP="00BD5D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4859BA" w:rsidRPr="002F60EC" w:rsidRDefault="004859BA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 5 стр. 132</w:t>
            </w:r>
          </w:p>
        </w:tc>
        <w:tc>
          <w:tcPr>
            <w:tcW w:w="992" w:type="dxa"/>
            <w:vAlign w:val="center"/>
          </w:tcPr>
          <w:p w:rsidR="004859BA" w:rsidRPr="002F60EC" w:rsidRDefault="004859BA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59BA" w:rsidRPr="002F60EC" w:rsidTr="00ED3C5B">
        <w:tc>
          <w:tcPr>
            <w:tcW w:w="851" w:type="dxa"/>
          </w:tcPr>
          <w:p w:rsidR="004859BA" w:rsidRPr="002F60EC" w:rsidRDefault="004859BA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1848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проекту «Мое любимое хобби».</w:t>
            </w:r>
          </w:p>
        </w:tc>
        <w:tc>
          <w:tcPr>
            <w:tcW w:w="3255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Активизация лексики по теме «Семейная история»; совершенствование навыков письменной речи.</w:t>
            </w:r>
          </w:p>
        </w:tc>
        <w:tc>
          <w:tcPr>
            <w:tcW w:w="3681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организовывать учебное сотрудничество и совместную деятельность.</w:t>
            </w:r>
          </w:p>
        </w:tc>
        <w:tc>
          <w:tcPr>
            <w:tcW w:w="3407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1134" w:type="dxa"/>
            <w:vAlign w:val="center"/>
          </w:tcPr>
          <w:p w:rsidR="004859BA" w:rsidRPr="002F60EC" w:rsidRDefault="004859BA" w:rsidP="00BD5D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4859BA" w:rsidRPr="002F60EC" w:rsidRDefault="004859BA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упр.7-9 стр.133,134</w:t>
            </w:r>
          </w:p>
        </w:tc>
        <w:tc>
          <w:tcPr>
            <w:tcW w:w="992" w:type="dxa"/>
            <w:vAlign w:val="center"/>
          </w:tcPr>
          <w:p w:rsidR="004859BA" w:rsidRPr="002F60EC" w:rsidRDefault="004859BA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59BA" w:rsidRPr="002F60EC" w:rsidTr="00ED3C5B">
        <w:tc>
          <w:tcPr>
            <w:tcW w:w="851" w:type="dxa"/>
          </w:tcPr>
          <w:p w:rsidR="004859BA" w:rsidRPr="002F60EC" w:rsidRDefault="004859BA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1848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«Мое любимое хобби».</w:t>
            </w:r>
          </w:p>
        </w:tc>
        <w:tc>
          <w:tcPr>
            <w:tcW w:w="3255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письменной речи; закрепление изученной лексики.</w:t>
            </w:r>
          </w:p>
        </w:tc>
        <w:tc>
          <w:tcPr>
            <w:tcW w:w="3681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использовать информационно-коммуникативные технологии; умение владеть исследовательскими учебными действиями, включая навыки работы с информацией.</w:t>
            </w:r>
          </w:p>
        </w:tc>
        <w:tc>
          <w:tcPr>
            <w:tcW w:w="3407" w:type="dxa"/>
          </w:tcPr>
          <w:p w:rsidR="004859BA" w:rsidRPr="002F60EC" w:rsidRDefault="004859BA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vAlign w:val="center"/>
          </w:tcPr>
          <w:p w:rsidR="004859BA" w:rsidRPr="002F60EC" w:rsidRDefault="004859BA" w:rsidP="00BD5D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14" w:type="dxa"/>
          </w:tcPr>
          <w:p w:rsidR="004859BA" w:rsidRPr="002F60EC" w:rsidRDefault="004859BA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9BA" w:rsidRPr="002F60EC" w:rsidRDefault="004859BA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3C5B" w:rsidRPr="002F60EC" w:rsidTr="00ED3C5B">
        <w:tc>
          <w:tcPr>
            <w:tcW w:w="851" w:type="dxa"/>
          </w:tcPr>
          <w:p w:rsidR="00ED3C5B" w:rsidRPr="002F60EC" w:rsidRDefault="00ED3C5B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«Мое любимое хобби».</w:t>
            </w:r>
          </w:p>
        </w:tc>
        <w:tc>
          <w:tcPr>
            <w:tcW w:w="3255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письменной речи; закрепление изученной лексики.</w:t>
            </w:r>
          </w:p>
        </w:tc>
        <w:tc>
          <w:tcPr>
            <w:tcW w:w="3681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использовать информационно-коммуникативные технологии; умение владеть исследовательскими учебными действиями, включая навыки работы с информацией.</w:t>
            </w:r>
          </w:p>
        </w:tc>
        <w:tc>
          <w:tcPr>
            <w:tcW w:w="3407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0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vAlign w:val="center"/>
          </w:tcPr>
          <w:p w:rsidR="00ED3C5B" w:rsidRPr="002F60EC" w:rsidRDefault="00ED3C5B" w:rsidP="00BD5D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60E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proofErr w:type="gramEnd"/>
          </w:p>
        </w:tc>
        <w:tc>
          <w:tcPr>
            <w:tcW w:w="1114" w:type="dxa"/>
          </w:tcPr>
          <w:p w:rsidR="00ED3C5B" w:rsidRPr="002F60EC" w:rsidRDefault="00ED3C5B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D3C5B" w:rsidRPr="002F60EC" w:rsidRDefault="00ED3C5B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3C5B" w:rsidRPr="002F60EC" w:rsidTr="00ED3C5B">
        <w:tc>
          <w:tcPr>
            <w:tcW w:w="851" w:type="dxa"/>
          </w:tcPr>
          <w:p w:rsidR="00ED3C5B" w:rsidRPr="002F60EC" w:rsidRDefault="00ED3C5B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уроки</w:t>
            </w:r>
          </w:p>
        </w:tc>
        <w:tc>
          <w:tcPr>
            <w:tcW w:w="3255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1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D3C5B" w:rsidRPr="002F60EC" w:rsidRDefault="00ED3C5B" w:rsidP="00BD5D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ED3C5B" w:rsidRPr="002F60EC" w:rsidRDefault="00ED3C5B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D3C5B" w:rsidRPr="002F60EC" w:rsidRDefault="00ED3C5B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D3C5B" w:rsidRPr="002F60EC" w:rsidTr="00ED3C5B">
        <w:tc>
          <w:tcPr>
            <w:tcW w:w="851" w:type="dxa"/>
          </w:tcPr>
          <w:p w:rsidR="00ED3C5B" w:rsidRPr="002F60EC" w:rsidRDefault="00ED3C5B" w:rsidP="00BD5D7E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уроки</w:t>
            </w:r>
          </w:p>
        </w:tc>
        <w:tc>
          <w:tcPr>
            <w:tcW w:w="3255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1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</w:tcPr>
          <w:p w:rsidR="00ED3C5B" w:rsidRPr="002F60EC" w:rsidRDefault="00ED3C5B" w:rsidP="00BD5D7E">
            <w:pPr>
              <w:widowControl w:val="0"/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D3C5B" w:rsidRPr="002F60EC" w:rsidRDefault="00ED3C5B" w:rsidP="00BD5D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ED3C5B" w:rsidRPr="002F60EC" w:rsidRDefault="00ED3C5B" w:rsidP="00BD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D3C5B" w:rsidRPr="002F60EC" w:rsidRDefault="00ED3C5B" w:rsidP="00BD5D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15286" w:rsidRPr="00C76EA1" w:rsidRDefault="00B15286" w:rsidP="00B1721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15286" w:rsidRPr="00C76EA1" w:rsidSect="00157761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1046099F"/>
    <w:multiLevelType w:val="hybridMultilevel"/>
    <w:tmpl w:val="9A0AFEC2"/>
    <w:lvl w:ilvl="0" w:tplc="8A4C069C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AA04C0"/>
    <w:multiLevelType w:val="hybridMultilevel"/>
    <w:tmpl w:val="4D82038C"/>
    <w:lvl w:ilvl="0" w:tplc="00000008">
      <w:numFmt w:val="bullet"/>
      <w:lvlText w:val=""/>
      <w:lvlJc w:val="left"/>
      <w:pPr>
        <w:ind w:left="1003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3B87DD9"/>
    <w:multiLevelType w:val="hybridMultilevel"/>
    <w:tmpl w:val="5AB89680"/>
    <w:lvl w:ilvl="0" w:tplc="DDA8FCA8">
      <w:start w:val="1"/>
      <w:numFmt w:val="decimal"/>
      <w:lvlText w:val="%1."/>
      <w:lvlJc w:val="left"/>
      <w:pPr>
        <w:ind w:left="16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>
    <w:nsid w:val="301E34BB"/>
    <w:multiLevelType w:val="hybridMultilevel"/>
    <w:tmpl w:val="B2C84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874834"/>
    <w:multiLevelType w:val="hybridMultilevel"/>
    <w:tmpl w:val="9F10B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194EC0"/>
    <w:multiLevelType w:val="multilevel"/>
    <w:tmpl w:val="ACFCC6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>
    <w:nsid w:val="355528FA"/>
    <w:multiLevelType w:val="hybridMultilevel"/>
    <w:tmpl w:val="6F54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931ACC"/>
    <w:multiLevelType w:val="hybridMultilevel"/>
    <w:tmpl w:val="90164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625B64"/>
    <w:multiLevelType w:val="hybridMultilevel"/>
    <w:tmpl w:val="BD0C2CC2"/>
    <w:lvl w:ilvl="0" w:tplc="00000008">
      <w:numFmt w:val="bullet"/>
      <w:lvlText w:val=""/>
      <w:lvlJc w:val="left"/>
      <w:pPr>
        <w:ind w:left="1003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466B2EC2"/>
    <w:multiLevelType w:val="hybridMultilevel"/>
    <w:tmpl w:val="731EC5D4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34F39"/>
    <w:multiLevelType w:val="hybridMultilevel"/>
    <w:tmpl w:val="A40E5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A93A4C"/>
    <w:multiLevelType w:val="hybridMultilevel"/>
    <w:tmpl w:val="11484F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ED62DE6"/>
    <w:multiLevelType w:val="hybridMultilevel"/>
    <w:tmpl w:val="E7F2AADC"/>
    <w:lvl w:ilvl="0" w:tplc="A4967A88">
      <w:start w:val="2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2A1AACDA">
      <w:start w:val="2"/>
      <w:numFmt w:val="decimal"/>
      <w:lvlText w:val="%2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16">
    <w:nsid w:val="5A9664A2"/>
    <w:multiLevelType w:val="hybridMultilevel"/>
    <w:tmpl w:val="FB080778"/>
    <w:lvl w:ilvl="0" w:tplc="00000008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F6DE6"/>
    <w:multiLevelType w:val="hybridMultilevel"/>
    <w:tmpl w:val="17C06418"/>
    <w:lvl w:ilvl="0" w:tplc="7E82A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461681"/>
    <w:multiLevelType w:val="hybridMultilevel"/>
    <w:tmpl w:val="1EB0C4CA"/>
    <w:lvl w:ilvl="0" w:tplc="8A4C06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91CCD"/>
    <w:multiLevelType w:val="hybridMultilevel"/>
    <w:tmpl w:val="2E5CD3C8"/>
    <w:lvl w:ilvl="0" w:tplc="E1AC064E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1">
    <w:nsid w:val="73043FB4"/>
    <w:multiLevelType w:val="hybridMultilevel"/>
    <w:tmpl w:val="34284F20"/>
    <w:lvl w:ilvl="0" w:tplc="E1AC064E">
      <w:start w:val="65535"/>
      <w:numFmt w:val="bullet"/>
      <w:lvlText w:val="•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>
    <w:nsid w:val="76F72CB8"/>
    <w:multiLevelType w:val="hybridMultilevel"/>
    <w:tmpl w:val="8A4AB9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5"/>
  </w:num>
  <w:num w:numId="4">
    <w:abstractNumId w:val="2"/>
  </w:num>
  <w:num w:numId="5">
    <w:abstractNumId w:val="20"/>
  </w:num>
  <w:num w:numId="6">
    <w:abstractNumId w:val="14"/>
  </w:num>
  <w:num w:numId="7">
    <w:abstractNumId w:val="21"/>
  </w:num>
  <w:num w:numId="8">
    <w:abstractNumId w:val="12"/>
  </w:num>
  <w:num w:numId="9">
    <w:abstractNumId w:val="19"/>
  </w:num>
  <w:num w:numId="10">
    <w:abstractNumId w:val="16"/>
  </w:num>
  <w:num w:numId="11">
    <w:abstractNumId w:val="4"/>
  </w:num>
  <w:num w:numId="12">
    <w:abstractNumId w:val="11"/>
  </w:num>
  <w:num w:numId="13">
    <w:abstractNumId w:val="18"/>
  </w:num>
  <w:num w:numId="14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8"/>
  </w:num>
  <w:num w:numId="22">
    <w:abstractNumId w:val="17"/>
  </w:num>
  <w:num w:numId="23">
    <w:abstractNumId w:val="13"/>
  </w:num>
  <w:num w:numId="24">
    <w:abstractNumId w:val="9"/>
  </w:num>
  <w:num w:numId="25">
    <w:abstractNumId w:val="10"/>
  </w:num>
  <w:num w:numId="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7">
    <w:abstractNumId w:val="22"/>
  </w:num>
  <w:num w:numId="28">
    <w:abstractNumId w:val="3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86"/>
    <w:rsid w:val="00005769"/>
    <w:rsid w:val="00022143"/>
    <w:rsid w:val="00025258"/>
    <w:rsid w:val="00042E6E"/>
    <w:rsid w:val="000B05E6"/>
    <w:rsid w:val="000F4F34"/>
    <w:rsid w:val="00136C33"/>
    <w:rsid w:val="00157761"/>
    <w:rsid w:val="00157B2E"/>
    <w:rsid w:val="001636DA"/>
    <w:rsid w:val="00167931"/>
    <w:rsid w:val="00182EDB"/>
    <w:rsid w:val="001E5899"/>
    <w:rsid w:val="002121CF"/>
    <w:rsid w:val="00243034"/>
    <w:rsid w:val="00247B68"/>
    <w:rsid w:val="00283395"/>
    <w:rsid w:val="00291C12"/>
    <w:rsid w:val="002A3C49"/>
    <w:rsid w:val="002E2850"/>
    <w:rsid w:val="002F16B4"/>
    <w:rsid w:val="002F4DC7"/>
    <w:rsid w:val="002F60EC"/>
    <w:rsid w:val="00307904"/>
    <w:rsid w:val="0031163A"/>
    <w:rsid w:val="003318A6"/>
    <w:rsid w:val="00331FB7"/>
    <w:rsid w:val="003743E3"/>
    <w:rsid w:val="00396705"/>
    <w:rsid w:val="004428DB"/>
    <w:rsid w:val="00457701"/>
    <w:rsid w:val="004859BA"/>
    <w:rsid w:val="004B2E38"/>
    <w:rsid w:val="004C62DD"/>
    <w:rsid w:val="004C7E34"/>
    <w:rsid w:val="004E0280"/>
    <w:rsid w:val="004F689A"/>
    <w:rsid w:val="0052283F"/>
    <w:rsid w:val="00525536"/>
    <w:rsid w:val="00562B4E"/>
    <w:rsid w:val="0058608C"/>
    <w:rsid w:val="005A571D"/>
    <w:rsid w:val="005B2244"/>
    <w:rsid w:val="005B4A4D"/>
    <w:rsid w:val="005B5171"/>
    <w:rsid w:val="005D09DA"/>
    <w:rsid w:val="005D6627"/>
    <w:rsid w:val="005F14F7"/>
    <w:rsid w:val="005F4D74"/>
    <w:rsid w:val="00601313"/>
    <w:rsid w:val="00627F83"/>
    <w:rsid w:val="00632E63"/>
    <w:rsid w:val="00644262"/>
    <w:rsid w:val="00674F71"/>
    <w:rsid w:val="006867DB"/>
    <w:rsid w:val="006A68FD"/>
    <w:rsid w:val="006C67E0"/>
    <w:rsid w:val="006E69CE"/>
    <w:rsid w:val="007022DE"/>
    <w:rsid w:val="007022F5"/>
    <w:rsid w:val="0071130D"/>
    <w:rsid w:val="0072294D"/>
    <w:rsid w:val="00743099"/>
    <w:rsid w:val="0074385D"/>
    <w:rsid w:val="00747984"/>
    <w:rsid w:val="007559BE"/>
    <w:rsid w:val="0076081C"/>
    <w:rsid w:val="00780FCE"/>
    <w:rsid w:val="007831F2"/>
    <w:rsid w:val="00791B47"/>
    <w:rsid w:val="007B70CB"/>
    <w:rsid w:val="007C7B1A"/>
    <w:rsid w:val="007F11FB"/>
    <w:rsid w:val="007F7C90"/>
    <w:rsid w:val="00862ABC"/>
    <w:rsid w:val="00867E96"/>
    <w:rsid w:val="008B504B"/>
    <w:rsid w:val="008F4956"/>
    <w:rsid w:val="00915362"/>
    <w:rsid w:val="00956842"/>
    <w:rsid w:val="009E6970"/>
    <w:rsid w:val="00A35CF4"/>
    <w:rsid w:val="00A42768"/>
    <w:rsid w:val="00A60015"/>
    <w:rsid w:val="00A92A08"/>
    <w:rsid w:val="00B101F0"/>
    <w:rsid w:val="00B14D8C"/>
    <w:rsid w:val="00B15286"/>
    <w:rsid w:val="00B1721D"/>
    <w:rsid w:val="00B245EA"/>
    <w:rsid w:val="00B30034"/>
    <w:rsid w:val="00B30512"/>
    <w:rsid w:val="00B35499"/>
    <w:rsid w:val="00B50DE9"/>
    <w:rsid w:val="00BA3F4E"/>
    <w:rsid w:val="00BB6221"/>
    <w:rsid w:val="00BD5D7E"/>
    <w:rsid w:val="00C234A4"/>
    <w:rsid w:val="00C36504"/>
    <w:rsid w:val="00C477AC"/>
    <w:rsid w:val="00C513B4"/>
    <w:rsid w:val="00C70895"/>
    <w:rsid w:val="00C76EA1"/>
    <w:rsid w:val="00C82541"/>
    <w:rsid w:val="00CB410A"/>
    <w:rsid w:val="00CB5C95"/>
    <w:rsid w:val="00CE4561"/>
    <w:rsid w:val="00CF5F8D"/>
    <w:rsid w:val="00D02733"/>
    <w:rsid w:val="00D068AF"/>
    <w:rsid w:val="00D07336"/>
    <w:rsid w:val="00D77F3D"/>
    <w:rsid w:val="00DA3AF3"/>
    <w:rsid w:val="00DB6BA7"/>
    <w:rsid w:val="00DC2D9B"/>
    <w:rsid w:val="00DC690B"/>
    <w:rsid w:val="00DF0106"/>
    <w:rsid w:val="00DF0726"/>
    <w:rsid w:val="00E0219B"/>
    <w:rsid w:val="00E15A44"/>
    <w:rsid w:val="00E43ED9"/>
    <w:rsid w:val="00E522D1"/>
    <w:rsid w:val="00E5577D"/>
    <w:rsid w:val="00ED3C5B"/>
    <w:rsid w:val="00F31592"/>
    <w:rsid w:val="00FA63C5"/>
    <w:rsid w:val="00FE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1A14A2-C9CC-482A-BB39-CF454813D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05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05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0726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DF0726"/>
  </w:style>
  <w:style w:type="paragraph" w:styleId="a5">
    <w:name w:val="Normal (Web)"/>
    <w:basedOn w:val="a"/>
    <w:rsid w:val="00DF0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F07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_"/>
    <w:basedOn w:val="a0"/>
    <w:link w:val="11"/>
    <w:rsid w:val="00DF0726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DF0726"/>
    <w:pPr>
      <w:widowControl w:val="0"/>
      <w:shd w:val="clear" w:color="auto" w:fill="FFFFFF"/>
      <w:spacing w:before="420" w:after="0" w:line="259" w:lineRule="exact"/>
      <w:jc w:val="both"/>
    </w:pPr>
    <w:rPr>
      <w:sz w:val="23"/>
      <w:szCs w:val="23"/>
    </w:rPr>
  </w:style>
  <w:style w:type="paragraph" w:styleId="2">
    <w:name w:val="Body Text Indent 2"/>
    <w:basedOn w:val="a"/>
    <w:link w:val="20"/>
    <w:uiPriority w:val="99"/>
    <w:unhideWhenUsed/>
    <w:rsid w:val="00DF0726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0726"/>
    <w:rPr>
      <w:rFonts w:ascii="Calibri" w:eastAsia="Calibri" w:hAnsi="Calibri" w:cs="Times New Roman"/>
    </w:rPr>
  </w:style>
  <w:style w:type="paragraph" w:customStyle="1" w:styleId="21">
    <w:name w:val="Основной текст2"/>
    <w:basedOn w:val="a"/>
    <w:rsid w:val="00DF0726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F07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F072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DF07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F0726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DF0726"/>
    <w:rPr>
      <w:color w:val="0000FF"/>
      <w:u w:val="single"/>
    </w:rPr>
  </w:style>
  <w:style w:type="table" w:customStyle="1" w:styleId="22">
    <w:name w:val="Сетка таблицы2"/>
    <w:basedOn w:val="a1"/>
    <w:next w:val="a3"/>
    <w:uiPriority w:val="59"/>
    <w:rsid w:val="00DF07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DF0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F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0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31F16-675B-486B-BF94-D71E7E8C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15</Pages>
  <Words>7527</Words>
  <Characters>42906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Ismailov musa</cp:lastModifiedBy>
  <cp:revision>39</cp:revision>
  <cp:lastPrinted>2020-01-27T19:01:00Z</cp:lastPrinted>
  <dcterms:created xsi:type="dcterms:W3CDTF">2016-09-04T04:46:00Z</dcterms:created>
  <dcterms:modified xsi:type="dcterms:W3CDTF">2020-01-27T19:02:00Z</dcterms:modified>
</cp:coreProperties>
</file>